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7E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Antigone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Name: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Review Questions – </w:t>
      </w:r>
      <w:r w:rsidR="004F2D8F">
        <w:rPr>
          <w:rFonts w:ascii="Georgia" w:hAnsi="Georgia"/>
          <w:b/>
          <w:sz w:val="24"/>
          <w:szCs w:val="24"/>
        </w:rPr>
        <w:t>Scene 3</w:t>
      </w:r>
      <w:r w:rsidR="004F2D8F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Date: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DIRECTIONS:  Answer the following question in complete sentences.  Many answers will require multiple sentences.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say is the correct way to behave?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say is the greatest evil that society faces?  (hint: lines 33-44)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Why doesn’t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like </w:t>
      </w:r>
      <w:proofErr w:type="spellStart"/>
      <w:r w:rsidRPr="004F2D8F">
        <w:rPr>
          <w:rFonts w:ascii="Georgia" w:hAnsi="Georgia"/>
          <w:sz w:val="20"/>
          <w:szCs w:val="20"/>
        </w:rPr>
        <w:t>Antigone</w:t>
      </w:r>
      <w:proofErr w:type="spellEnd"/>
      <w:r w:rsidRPr="004F2D8F">
        <w:rPr>
          <w:rFonts w:ascii="Georgia" w:hAnsi="Georgia"/>
          <w:sz w:val="20"/>
          <w:szCs w:val="20"/>
        </w:rPr>
        <w:t>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assume </w:t>
      </w:r>
      <w:proofErr w:type="spellStart"/>
      <w:r w:rsidRPr="004F2D8F">
        <w:rPr>
          <w:rFonts w:ascii="Georgia" w:hAnsi="Georgia"/>
          <w:sz w:val="20"/>
          <w:szCs w:val="20"/>
        </w:rPr>
        <w:t>Antigone</w:t>
      </w:r>
      <w:proofErr w:type="spellEnd"/>
      <w:r w:rsidRPr="004F2D8F">
        <w:rPr>
          <w:rFonts w:ascii="Georgia" w:hAnsi="Georgia"/>
          <w:sz w:val="20"/>
          <w:szCs w:val="20"/>
        </w:rPr>
        <w:t xml:space="preserve"> will plead?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If he has to lose, to whom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want to lose?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What terrifies people about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>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4F2D8F">
        <w:rPr>
          <w:rFonts w:ascii="Georgia" w:hAnsi="Georgia"/>
          <w:sz w:val="20"/>
          <w:szCs w:val="20"/>
        </w:rPr>
        <w:t>Haimon</w:t>
      </w:r>
      <w:proofErr w:type="spellEnd"/>
      <w:r w:rsidRPr="004F2D8F">
        <w:rPr>
          <w:rFonts w:ascii="Georgia" w:hAnsi="Georgia"/>
          <w:sz w:val="20"/>
          <w:szCs w:val="20"/>
        </w:rPr>
        <w:t xml:space="preserve"> tell his father not to believe?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Pr="004F2D8F">
        <w:rPr>
          <w:rFonts w:ascii="Georgia" w:hAnsi="Georgia"/>
          <w:sz w:val="20"/>
          <w:szCs w:val="20"/>
        </w:rPr>
        <w:t xml:space="preserve">escribe </w:t>
      </w:r>
      <w:proofErr w:type="spellStart"/>
      <w:r w:rsidRPr="004F2D8F">
        <w:rPr>
          <w:rFonts w:ascii="Georgia" w:hAnsi="Georgia"/>
          <w:sz w:val="20"/>
          <w:szCs w:val="20"/>
        </w:rPr>
        <w:t>Creon’s</w:t>
      </w:r>
      <w:proofErr w:type="spellEnd"/>
      <w:r w:rsidRPr="004F2D8F">
        <w:rPr>
          <w:rFonts w:ascii="Georgia" w:hAnsi="Georgia"/>
          <w:sz w:val="20"/>
          <w:szCs w:val="20"/>
        </w:rPr>
        <w:t xml:space="preserve"> response.  Explain why he responds this way.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4F2D8F">
        <w:rPr>
          <w:rFonts w:ascii="Georgia" w:hAnsi="Georgia"/>
          <w:sz w:val="20"/>
          <w:szCs w:val="20"/>
        </w:rPr>
        <w:lastRenderedPageBreak/>
        <w:t>Haemon</w:t>
      </w:r>
      <w:proofErr w:type="spellEnd"/>
      <w:r w:rsidRPr="004F2D8F">
        <w:rPr>
          <w:rFonts w:ascii="Georgia" w:hAnsi="Georgia"/>
          <w:sz w:val="20"/>
          <w:szCs w:val="20"/>
        </w:rPr>
        <w:t xml:space="preserve"> says in line 119: “Then she must die.  But her death will cause another.”  What does </w:t>
      </w:r>
      <w:proofErr w:type="spellStart"/>
      <w:r w:rsidRPr="004F2D8F">
        <w:rPr>
          <w:rFonts w:ascii="Georgia" w:hAnsi="Georgia"/>
          <w:sz w:val="20"/>
          <w:szCs w:val="20"/>
        </w:rPr>
        <w:t>Haemon</w:t>
      </w:r>
      <w:proofErr w:type="spellEnd"/>
      <w:r w:rsidRPr="004F2D8F">
        <w:rPr>
          <w:rFonts w:ascii="Georgia" w:hAnsi="Georgia"/>
          <w:sz w:val="20"/>
          <w:szCs w:val="20"/>
        </w:rPr>
        <w:t xml:space="preserve"> mean?  What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think he means?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decide to do with </w:t>
      </w:r>
      <w:proofErr w:type="spellStart"/>
      <w:r w:rsidRPr="004F2D8F">
        <w:rPr>
          <w:rFonts w:ascii="Georgia" w:hAnsi="Georgia"/>
          <w:sz w:val="20"/>
          <w:szCs w:val="20"/>
        </w:rPr>
        <w:t>Ismene</w:t>
      </w:r>
      <w:proofErr w:type="spellEnd"/>
      <w:r w:rsidRPr="004F2D8F">
        <w:rPr>
          <w:rFonts w:ascii="Georgia" w:hAnsi="Georgia"/>
          <w:sz w:val="20"/>
          <w:szCs w:val="20"/>
        </w:rPr>
        <w:t>?</w:t>
      </w:r>
    </w:p>
    <w:p w:rsidR="004F2D8F" w:rsidRDefault="004F2D8F" w:rsidP="004F2D8F">
      <w:pPr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How does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change </w:t>
      </w:r>
      <w:proofErr w:type="spellStart"/>
      <w:r w:rsidRPr="004F2D8F">
        <w:rPr>
          <w:rFonts w:ascii="Georgia" w:hAnsi="Georgia"/>
          <w:sz w:val="20"/>
          <w:szCs w:val="20"/>
        </w:rPr>
        <w:t>Antigone’s</w:t>
      </w:r>
      <w:proofErr w:type="spellEnd"/>
      <w:r w:rsidRPr="004F2D8F">
        <w:rPr>
          <w:rFonts w:ascii="Georgia" w:hAnsi="Georgia"/>
          <w:sz w:val="20"/>
          <w:szCs w:val="20"/>
        </w:rPr>
        <w:t xml:space="preserve"> punishment?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How is this good political strategy for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>?</w:t>
      </w: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spacing w:after="0" w:line="240" w:lineRule="auto"/>
        <w:rPr>
          <w:rFonts w:ascii="Georgia" w:hAnsi="Georgia"/>
          <w:sz w:val="20"/>
          <w:szCs w:val="20"/>
        </w:rPr>
      </w:pPr>
    </w:p>
    <w:p w:rsidR="004F2D8F" w:rsidRPr="004F2D8F" w:rsidRDefault="004F2D8F" w:rsidP="004F2D8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="Georgia" w:hAnsi="Georgia"/>
          <w:sz w:val="20"/>
          <w:szCs w:val="20"/>
        </w:rPr>
      </w:pPr>
      <w:r w:rsidRPr="004F2D8F">
        <w:rPr>
          <w:rFonts w:ascii="Georgia" w:hAnsi="Georgia"/>
          <w:sz w:val="20"/>
          <w:szCs w:val="20"/>
        </w:rPr>
        <w:t xml:space="preserve">How has </w:t>
      </w:r>
      <w:proofErr w:type="spellStart"/>
      <w:r w:rsidRPr="004F2D8F">
        <w:rPr>
          <w:rFonts w:ascii="Georgia" w:hAnsi="Georgia"/>
          <w:sz w:val="20"/>
          <w:szCs w:val="20"/>
        </w:rPr>
        <w:t>Haemon’s</w:t>
      </w:r>
      <w:proofErr w:type="spellEnd"/>
      <w:r w:rsidRPr="004F2D8F">
        <w:rPr>
          <w:rFonts w:ascii="Georgia" w:hAnsi="Georgia"/>
          <w:sz w:val="20"/>
          <w:szCs w:val="20"/>
        </w:rPr>
        <w:t xml:space="preserve"> tone/attitude toward </w:t>
      </w:r>
      <w:proofErr w:type="spellStart"/>
      <w:r w:rsidRPr="004F2D8F">
        <w:rPr>
          <w:rFonts w:ascii="Georgia" w:hAnsi="Georgia"/>
          <w:sz w:val="20"/>
          <w:szCs w:val="20"/>
        </w:rPr>
        <w:t>Creon</w:t>
      </w:r>
      <w:proofErr w:type="spellEnd"/>
      <w:r w:rsidRPr="004F2D8F">
        <w:rPr>
          <w:rFonts w:ascii="Georgia" w:hAnsi="Georgia"/>
          <w:sz w:val="20"/>
          <w:szCs w:val="20"/>
        </w:rPr>
        <w:t xml:space="preserve"> changed from the beginning to end of scene?</w:t>
      </w:r>
    </w:p>
    <w:p w:rsidR="00E867B7" w:rsidRPr="00E867B7" w:rsidRDefault="00E867B7" w:rsidP="004F2D8F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sectPr w:rsidR="00E867B7" w:rsidRPr="00E867B7" w:rsidSect="00E867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68A"/>
    <w:multiLevelType w:val="hybridMultilevel"/>
    <w:tmpl w:val="B6CAFCF6"/>
    <w:lvl w:ilvl="0" w:tplc="02329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33767B"/>
    <w:multiLevelType w:val="hybridMultilevel"/>
    <w:tmpl w:val="BA9ED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7B7"/>
    <w:rsid w:val="004F2D8F"/>
    <w:rsid w:val="007B10C9"/>
    <w:rsid w:val="0083667E"/>
    <w:rsid w:val="00E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2013-05-07T20:44:00Z</cp:lastPrinted>
  <dcterms:created xsi:type="dcterms:W3CDTF">2013-05-07T20:45:00Z</dcterms:created>
  <dcterms:modified xsi:type="dcterms:W3CDTF">2013-05-07T20:45:00Z</dcterms:modified>
</cp:coreProperties>
</file>