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EE" w:rsidRP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F66EA">
        <w:rPr>
          <w:rFonts w:ascii="Rockwell" w:hAnsi="Rockwell"/>
          <w:b/>
          <w:i/>
          <w:sz w:val="24"/>
          <w:szCs w:val="24"/>
        </w:rPr>
        <w:t>Animal Farm</w:t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  <w:t>Name:</w:t>
      </w:r>
    </w:p>
    <w:p w:rsidR="00FF66EA" w:rsidRP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F66EA">
        <w:rPr>
          <w:rFonts w:ascii="Rockwell" w:hAnsi="Rockwell"/>
          <w:b/>
          <w:sz w:val="24"/>
          <w:szCs w:val="24"/>
        </w:rPr>
        <w:t xml:space="preserve">Chapter </w:t>
      </w:r>
      <w:r w:rsidR="00E520C3">
        <w:rPr>
          <w:rFonts w:ascii="Rockwell" w:hAnsi="Rockwell"/>
          <w:b/>
          <w:sz w:val="24"/>
          <w:szCs w:val="24"/>
        </w:rPr>
        <w:t>2</w:t>
      </w:r>
      <w:r w:rsidRPr="00FF66EA">
        <w:rPr>
          <w:rFonts w:ascii="Rockwell" w:hAnsi="Rockwell"/>
          <w:b/>
          <w:sz w:val="24"/>
          <w:szCs w:val="24"/>
        </w:rPr>
        <w:t xml:space="preserve"> Questions</w:t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</w:r>
      <w:r w:rsidRPr="00FF66EA">
        <w:rPr>
          <w:rFonts w:ascii="Rockwell" w:hAnsi="Rockwell"/>
          <w:b/>
          <w:sz w:val="24"/>
          <w:szCs w:val="24"/>
        </w:rPr>
        <w:tab/>
        <w:t>Date:</w:t>
      </w:r>
    </w:p>
    <w:p w:rsidR="00FF66EA" w:rsidRP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  <w:r w:rsidRPr="00FF66EA">
        <w:rPr>
          <w:rFonts w:ascii="Rockwell" w:hAnsi="Rockwell"/>
          <w:b/>
          <w:sz w:val="24"/>
          <w:szCs w:val="24"/>
        </w:rPr>
        <w:t>DIRECTIONS:  Answer the following sentences in complete sentences.</w:t>
      </w:r>
    </w:p>
    <w:p w:rsidR="00FF66EA" w:rsidRDefault="00FF66EA" w:rsidP="00FF66EA">
      <w:pPr>
        <w:spacing w:after="0" w:line="240" w:lineRule="auto"/>
        <w:rPr>
          <w:rFonts w:ascii="Rockwell" w:hAnsi="Rockwell"/>
          <w:b/>
          <w:sz w:val="24"/>
          <w:szCs w:val="24"/>
        </w:rPr>
      </w:pPr>
    </w:p>
    <w:p w:rsidR="00FF66EA" w:rsidRDefault="003D27D7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dies 3 nights later?  How?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3D27D7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month is it?  What do the more intelligent animals on the farm begin to realize?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FF66EA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</w:t>
      </w:r>
      <w:r w:rsidR="003D27D7">
        <w:rPr>
          <w:rFonts w:ascii="Rockwell" w:hAnsi="Rockwell"/>
          <w:sz w:val="24"/>
          <w:szCs w:val="24"/>
        </w:rPr>
        <w:t>hy are the pigs responsible for teaching and organizing the animals?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3D27D7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Describe Napoleon, Snowball, and Squealer.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FF66EA" w:rsidRDefault="003D27D7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is Squealer really good at?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FF66EA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name do they give to Old Major’s system of thought?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At the beginning, why are some animals unsure of the rebellion?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lies does Moses, the raven, spread?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How do Boxer and Clover show that they are the most faithful disciples?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How do things start to change for the animals and Mr. Jones?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Describe how the animals are feeling at this point in the novel.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Mollie’s only concern seems to be about the ribbons.  What does this detail reflect about her character?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do they decide about the house?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the past three months, what have the pigs taught themselves to do?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To what has the name of the farm changed?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are the seven commandments?  Do you think these commandments will help create a perfect society?  Explain.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Who seems to make himself leader?</w:t>
      </w: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F5766" w:rsidRPr="003F5766" w:rsidRDefault="003F5766" w:rsidP="003F5766">
      <w:pPr>
        <w:spacing w:after="0" w:line="240" w:lineRule="auto"/>
        <w:rPr>
          <w:rFonts w:ascii="Rockwell" w:hAnsi="Rockwell"/>
          <w:sz w:val="24"/>
          <w:szCs w:val="24"/>
        </w:rPr>
      </w:pPr>
    </w:p>
    <w:p w:rsidR="003D27D7" w:rsidRPr="003D27D7" w:rsidRDefault="003D27D7" w:rsidP="003D27D7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happens to the milk?  What might be important about this detail?</w:t>
      </w:r>
    </w:p>
    <w:sectPr w:rsidR="003D27D7" w:rsidRPr="003D27D7" w:rsidSect="00FF66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AEF"/>
    <w:multiLevelType w:val="hybridMultilevel"/>
    <w:tmpl w:val="DDB06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6EA"/>
    <w:rsid w:val="003326D3"/>
    <w:rsid w:val="003D27D7"/>
    <w:rsid w:val="003F5766"/>
    <w:rsid w:val="007877E9"/>
    <w:rsid w:val="0082714F"/>
    <w:rsid w:val="00907517"/>
    <w:rsid w:val="00B10205"/>
    <w:rsid w:val="00E520C3"/>
    <w:rsid w:val="00EE45EE"/>
    <w:rsid w:val="00F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0A0F5-8A9B-4F88-9570-99ECDF59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Peabody Public Schools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2012-11-19T20:46:00Z</cp:lastPrinted>
  <dcterms:created xsi:type="dcterms:W3CDTF">2012-11-27T16:51:00Z</dcterms:created>
  <dcterms:modified xsi:type="dcterms:W3CDTF">2012-11-27T17:08:00Z</dcterms:modified>
</cp:coreProperties>
</file>